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70" w:rsidRDefault="00254B70" w:rsidP="00254B70">
      <w:pPr>
        <w:tabs>
          <w:tab w:val="left" w:pos="3804"/>
        </w:tabs>
        <w:spacing w:after="0" w:line="20" w:lineRule="atLeast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-653415</wp:posOffset>
            </wp:positionV>
            <wp:extent cx="855345" cy="1019175"/>
            <wp:effectExtent l="19050" t="0" r="1905" b="0"/>
            <wp:wrapSquare wrapText="bothSides"/>
            <wp:docPr id="2" name="Рисунок 1" descr="Описание: 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B70" w:rsidRDefault="00254B70" w:rsidP="00254B70">
      <w:pPr>
        <w:tabs>
          <w:tab w:val="left" w:pos="3804"/>
        </w:tabs>
        <w:spacing w:after="0" w:line="20" w:lineRule="atLeast"/>
        <w:jc w:val="center"/>
        <w:rPr>
          <w:b/>
          <w:szCs w:val="28"/>
        </w:rPr>
      </w:pPr>
    </w:p>
    <w:p w:rsidR="00254B70" w:rsidRPr="002A5198" w:rsidRDefault="00254B70" w:rsidP="00254B70">
      <w:pPr>
        <w:tabs>
          <w:tab w:val="left" w:pos="3804"/>
        </w:tabs>
        <w:spacing w:after="0" w:line="20" w:lineRule="atLeast"/>
        <w:jc w:val="center"/>
        <w:rPr>
          <w:b/>
          <w:szCs w:val="28"/>
        </w:rPr>
      </w:pPr>
      <w:r w:rsidRPr="002A5198">
        <w:rPr>
          <w:b/>
          <w:szCs w:val="28"/>
        </w:rPr>
        <w:t>Администрация</w:t>
      </w:r>
    </w:p>
    <w:p w:rsidR="00254B70" w:rsidRPr="002A5198" w:rsidRDefault="00254B70" w:rsidP="00254B70">
      <w:pPr>
        <w:tabs>
          <w:tab w:val="left" w:pos="3804"/>
        </w:tabs>
        <w:spacing w:after="0" w:line="20" w:lineRule="atLeast"/>
        <w:jc w:val="center"/>
        <w:rPr>
          <w:b/>
          <w:szCs w:val="28"/>
        </w:rPr>
      </w:pPr>
      <w:r w:rsidRPr="002A5198">
        <w:rPr>
          <w:b/>
          <w:szCs w:val="28"/>
        </w:rPr>
        <w:t>Зоркинского сельского поселения</w:t>
      </w:r>
    </w:p>
    <w:p w:rsidR="00254B70" w:rsidRPr="002A5198" w:rsidRDefault="00254B70" w:rsidP="00254B70">
      <w:pPr>
        <w:tabs>
          <w:tab w:val="left" w:pos="3804"/>
        </w:tabs>
        <w:spacing w:after="0" w:line="20" w:lineRule="atLeast"/>
        <w:jc w:val="center"/>
        <w:rPr>
          <w:b/>
          <w:szCs w:val="28"/>
        </w:rPr>
      </w:pPr>
      <w:r w:rsidRPr="002A5198">
        <w:rPr>
          <w:b/>
          <w:szCs w:val="28"/>
        </w:rPr>
        <w:t>Нижнегорского района Республики Крым</w:t>
      </w:r>
    </w:p>
    <w:p w:rsidR="00254B70" w:rsidRDefault="00254B70" w:rsidP="00254B70">
      <w:pPr>
        <w:tabs>
          <w:tab w:val="left" w:pos="3804"/>
        </w:tabs>
        <w:spacing w:after="0" w:line="20" w:lineRule="atLeast"/>
        <w:jc w:val="center"/>
        <w:rPr>
          <w:sz w:val="32"/>
          <w:szCs w:val="32"/>
        </w:rPr>
      </w:pPr>
    </w:p>
    <w:p w:rsidR="00254B70" w:rsidRPr="00FA0A5D" w:rsidRDefault="00254B70" w:rsidP="00254B70">
      <w:pPr>
        <w:tabs>
          <w:tab w:val="left" w:pos="3804"/>
        </w:tabs>
        <w:spacing w:after="0" w:line="20" w:lineRule="atLeast"/>
        <w:jc w:val="center"/>
        <w:rPr>
          <w:szCs w:val="28"/>
        </w:rPr>
      </w:pPr>
      <w:r w:rsidRPr="00FA0A5D">
        <w:rPr>
          <w:szCs w:val="28"/>
        </w:rPr>
        <w:t xml:space="preserve">ПОСТАНОВЛЕНИЕ № </w:t>
      </w:r>
      <w:r>
        <w:rPr>
          <w:szCs w:val="28"/>
        </w:rPr>
        <w:t>50</w:t>
      </w:r>
    </w:p>
    <w:p w:rsidR="00254B70" w:rsidRDefault="00254B70" w:rsidP="00254B70">
      <w:pPr>
        <w:spacing w:after="0" w:line="20" w:lineRule="atLeast"/>
        <w:rPr>
          <w:szCs w:val="28"/>
        </w:rPr>
      </w:pPr>
      <w:r>
        <w:rPr>
          <w:szCs w:val="28"/>
        </w:rPr>
        <w:t xml:space="preserve">18.05.2024 </w:t>
      </w:r>
      <w:r w:rsidRPr="00FA0A5D">
        <w:rPr>
          <w:szCs w:val="28"/>
        </w:rPr>
        <w:t xml:space="preserve">г. </w:t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</w:r>
      <w:r w:rsidRPr="00FA0A5D">
        <w:rPr>
          <w:szCs w:val="28"/>
        </w:rPr>
        <w:tab/>
        <w:t xml:space="preserve">с. </w:t>
      </w:r>
      <w:proofErr w:type="spellStart"/>
      <w:r w:rsidRPr="00FA0A5D">
        <w:rPr>
          <w:szCs w:val="28"/>
        </w:rPr>
        <w:t>Зоркино</w:t>
      </w:r>
      <w:proofErr w:type="spellEnd"/>
    </w:p>
    <w:p w:rsidR="00254B70" w:rsidRPr="00FA0A5D" w:rsidRDefault="00254B70" w:rsidP="00254B70">
      <w:pPr>
        <w:spacing w:after="0" w:line="20" w:lineRule="atLeast"/>
        <w:rPr>
          <w:szCs w:val="28"/>
        </w:rPr>
      </w:pPr>
    </w:p>
    <w:p w:rsidR="00691503" w:rsidRPr="00254B70" w:rsidRDefault="005B3CD9" w:rsidP="00254B70">
      <w:pPr>
        <w:spacing w:after="0" w:line="20" w:lineRule="atLeast"/>
        <w:ind w:left="67" w:right="4324" w:hanging="10"/>
      </w:pPr>
      <w:r w:rsidRPr="00254B70">
        <w:t xml:space="preserve"> «Об утверждении Положения о порядке заключения администрацией сельского поселения Нижнегорского района Республики Крым договоров (соглашений) </w:t>
      </w:r>
      <w:r w:rsidRPr="00254B70">
        <w:t xml:space="preserve">с казачьими обществами, действующими на территории муниципального образования </w:t>
      </w:r>
      <w:r w:rsidR="00254B70" w:rsidRPr="00254B70">
        <w:t>Зоркинское</w:t>
      </w:r>
      <w:r w:rsidRPr="00254B70">
        <w:t xml:space="preserve"> сельское поселение Нижнегорского района Республики Крым»</w:t>
      </w:r>
    </w:p>
    <w:p w:rsidR="00691503" w:rsidRDefault="005B3CD9" w:rsidP="00254B70">
      <w:pPr>
        <w:spacing w:after="0" w:line="20" w:lineRule="atLeast"/>
        <w:ind w:left="57" w:firstLine="720"/>
      </w:pPr>
      <w:r>
        <w:t>В соответствии с Конституцией Российской Федерации, Федеральным законом от 06 10.2003 № 131-ФЗ «Об общих</w:t>
      </w:r>
      <w:r>
        <w:t xml:space="preserve"> принципах организации местного самоуправления в Российской Федерации», </w:t>
      </w:r>
      <w:proofErr w:type="gramStart"/>
      <w:r>
        <w:t xml:space="preserve">руководствуясь Уставом муниципального образования </w:t>
      </w:r>
      <w:r w:rsidR="00254B70">
        <w:t>Зоркинское</w:t>
      </w:r>
      <w:r>
        <w:t xml:space="preserve"> сельское поселение Администрация </w:t>
      </w:r>
      <w:r w:rsidR="00254B70">
        <w:t>Зоркинского</w:t>
      </w:r>
      <w:r>
        <w:t xml:space="preserve"> сельского</w:t>
      </w:r>
      <w:proofErr w:type="gramEnd"/>
      <w:r>
        <w:t xml:space="preserve"> поселения Нижнегорского района Республики Крым</w:t>
      </w:r>
    </w:p>
    <w:p w:rsidR="00691503" w:rsidRDefault="005B3CD9" w:rsidP="00254B70">
      <w:pPr>
        <w:spacing w:after="0" w:line="20" w:lineRule="atLeast"/>
        <w:ind w:left="792" w:firstLine="0"/>
        <w:jc w:val="center"/>
      </w:pPr>
      <w:r>
        <w:t>ПОСТАНОВЛЯ</w:t>
      </w:r>
      <w:r>
        <w:t>ЕТ:</w:t>
      </w:r>
    </w:p>
    <w:p w:rsidR="00691503" w:rsidRDefault="005B3CD9" w:rsidP="00254B70">
      <w:pPr>
        <w:numPr>
          <w:ilvl w:val="0"/>
          <w:numId w:val="1"/>
        </w:numPr>
        <w:spacing w:after="0" w:line="20" w:lineRule="atLeast"/>
        <w:ind w:right="85" w:firstLine="807"/>
      </w:pPr>
      <w:r>
        <w:t xml:space="preserve">Утвердить Положения о порядке заключения администрацией сельского поселения Нижнегорского района Республики Крым договоров (соглашений) </w:t>
      </w:r>
      <w:r>
        <w:t>с казачьими обществами, действующими на территории муниципального образования Нижнегорского района Республики Крым»</w:t>
      </w:r>
      <w:r>
        <w:t xml:space="preserve"> - согласно приложению.</w:t>
      </w:r>
    </w:p>
    <w:p w:rsidR="00254B70" w:rsidRPr="00254B70" w:rsidRDefault="00254B70" w:rsidP="00254B70">
      <w:pPr>
        <w:pStyle w:val="aa"/>
        <w:numPr>
          <w:ilvl w:val="0"/>
          <w:numId w:val="1"/>
        </w:numPr>
        <w:spacing w:after="0" w:line="20" w:lineRule="atLeast"/>
        <w:rPr>
          <w:bCs/>
          <w:color w:val="auto"/>
          <w:szCs w:val="28"/>
          <w:shd w:val="clear" w:color="auto" w:fill="FFFFFF"/>
        </w:rPr>
      </w:pPr>
      <w:proofErr w:type="gramStart"/>
      <w:r w:rsidRPr="00254B70">
        <w:rPr>
          <w:bCs/>
          <w:color w:val="auto"/>
          <w:szCs w:val="28"/>
          <w:shd w:val="clear" w:color="auto" w:fill="FFFFFF"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</w:t>
      </w:r>
      <w:hyperlink r:id="rId6" w:history="1">
        <w:r w:rsidRPr="00254B70">
          <w:rPr>
            <w:bCs/>
            <w:color w:val="auto"/>
            <w:szCs w:val="28"/>
            <w:shd w:val="clear" w:color="auto" w:fill="FFFFFF"/>
          </w:rPr>
          <w:t>https://www.gosuslugi.ru/</w:t>
        </w:r>
      </w:hyperlink>
      <w:r w:rsidRPr="00254B70">
        <w:rPr>
          <w:bCs/>
          <w:color w:val="auto"/>
          <w:szCs w:val="28"/>
          <w:shd w:val="clear" w:color="auto" w:fill="FFFFFF"/>
        </w:rPr>
        <w:t>), на официальном Портале Правительства Республики Крым на странице Нижнегорского района Республики Крым в разделе – Муниципальные образования района, подраздел Зоркинское сельское поселение (https://zorkinskoe.rk.gov.ru/), а также на информационном стенде в здании администрации Зоркинского сельского поселения Нижнегорского района Республики Крым</w:t>
      </w:r>
      <w:proofErr w:type="gramEnd"/>
      <w:r w:rsidRPr="00254B70">
        <w:rPr>
          <w:bCs/>
          <w:color w:val="auto"/>
          <w:szCs w:val="28"/>
          <w:shd w:val="clear" w:color="auto" w:fill="FFFFFF"/>
        </w:rPr>
        <w:t xml:space="preserve"> по адресу: Республика Крым, Нижнегорский район, село </w:t>
      </w:r>
      <w:proofErr w:type="spellStart"/>
      <w:r w:rsidRPr="00254B70">
        <w:rPr>
          <w:bCs/>
          <w:color w:val="auto"/>
          <w:szCs w:val="28"/>
          <w:shd w:val="clear" w:color="auto" w:fill="FFFFFF"/>
        </w:rPr>
        <w:t>Зоркино</w:t>
      </w:r>
      <w:proofErr w:type="spellEnd"/>
      <w:r w:rsidRPr="00254B70">
        <w:rPr>
          <w:bCs/>
          <w:color w:val="auto"/>
          <w:szCs w:val="28"/>
          <w:shd w:val="clear" w:color="auto" w:fill="FFFFFF"/>
        </w:rPr>
        <w:t>, улица Крымская, 29.</w:t>
      </w:r>
    </w:p>
    <w:p w:rsidR="00691503" w:rsidRDefault="005B3CD9" w:rsidP="00254B70">
      <w:pPr>
        <w:spacing w:after="0" w:line="20" w:lineRule="atLeast"/>
        <w:ind w:left="116" w:right="95" w:hanging="10"/>
        <w:jc w:val="center"/>
      </w:pPr>
      <w:r>
        <w:rPr>
          <w:color w:val="000009"/>
        </w:rPr>
        <w:t>3.Настоящее постановление вступает в силу с момента обнародования.</w:t>
      </w:r>
    </w:p>
    <w:p w:rsidR="00691503" w:rsidRDefault="005B3CD9" w:rsidP="00254B70">
      <w:pPr>
        <w:spacing w:after="0" w:line="20" w:lineRule="atLeast"/>
        <w:ind w:left="116" w:hanging="10"/>
        <w:jc w:val="center"/>
        <w:rPr>
          <w:color w:val="000009"/>
        </w:rPr>
      </w:pPr>
      <w:r>
        <w:rPr>
          <w:color w:val="000009"/>
        </w:rPr>
        <w:t>4.</w:t>
      </w:r>
      <w:proofErr w:type="gramStart"/>
      <w:r>
        <w:rPr>
          <w:color w:val="000009"/>
        </w:rPr>
        <w:t>Контроль за</w:t>
      </w:r>
      <w:proofErr w:type="gramEnd"/>
      <w:r>
        <w:rPr>
          <w:color w:val="000009"/>
        </w:rPr>
        <w:t xml:space="preserve"> исполнение</w:t>
      </w:r>
      <w:r>
        <w:rPr>
          <w:color w:val="000009"/>
        </w:rPr>
        <w:t>м настоящего постановления оставляю за собой.</w:t>
      </w:r>
    </w:p>
    <w:p w:rsidR="00254B70" w:rsidRDefault="00254B70" w:rsidP="00254B70">
      <w:pPr>
        <w:spacing w:after="0" w:line="20" w:lineRule="atLeast"/>
        <w:ind w:left="116" w:hanging="10"/>
        <w:jc w:val="center"/>
      </w:pPr>
    </w:p>
    <w:p w:rsidR="00254B70" w:rsidRDefault="005B3CD9" w:rsidP="00254B70">
      <w:pPr>
        <w:spacing w:after="0" w:line="20" w:lineRule="atLeast"/>
        <w:ind w:left="57" w:right="2" w:firstLine="0"/>
      </w:pPr>
      <w:r>
        <w:t xml:space="preserve">Председатель </w:t>
      </w:r>
      <w:r w:rsidR="00254B70">
        <w:t>Зоркинского</w:t>
      </w:r>
      <w:r>
        <w:t xml:space="preserve"> сельского совета – </w:t>
      </w:r>
    </w:p>
    <w:p w:rsidR="00691503" w:rsidRDefault="005B3CD9" w:rsidP="00254B70">
      <w:pPr>
        <w:spacing w:after="0" w:line="20" w:lineRule="atLeast"/>
        <w:ind w:left="57" w:right="2" w:firstLine="0"/>
      </w:pPr>
      <w:r>
        <w:t xml:space="preserve">глава администрации </w:t>
      </w:r>
      <w:r w:rsidR="00254B70">
        <w:t xml:space="preserve">Зоркинского </w:t>
      </w:r>
      <w:proofErr w:type="gramStart"/>
      <w:r w:rsidR="00254B70">
        <w:t>сельского</w:t>
      </w:r>
      <w:proofErr w:type="gramEnd"/>
      <w:r w:rsidR="00254B70">
        <w:t xml:space="preserve"> поселении                       </w:t>
      </w:r>
      <w:proofErr w:type="spellStart"/>
      <w:r w:rsidR="00254B70">
        <w:t>А.В.Карпук</w:t>
      </w:r>
      <w:proofErr w:type="spellEnd"/>
    </w:p>
    <w:p w:rsidR="00254B70" w:rsidRDefault="00254B70" w:rsidP="00254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0" w:lineRule="atLeast"/>
        <w:ind w:left="7895" w:hanging="1590"/>
        <w:jc w:val="left"/>
        <w:sectPr w:rsidR="00254B70" w:rsidSect="00254B70">
          <w:pgSz w:w="11909" w:h="16834"/>
          <w:pgMar w:top="1134" w:right="567" w:bottom="1134" w:left="1134" w:header="720" w:footer="720" w:gutter="0"/>
          <w:cols w:space="720"/>
          <w:docGrid w:linePitch="381"/>
        </w:sectPr>
      </w:pPr>
    </w:p>
    <w:p w:rsidR="00691503" w:rsidRDefault="005B3CD9" w:rsidP="00254B70">
      <w:pPr>
        <w:spacing w:after="0" w:line="20" w:lineRule="atLeast"/>
        <w:ind w:left="7895" w:hanging="1590"/>
        <w:jc w:val="left"/>
      </w:pPr>
      <w:r>
        <w:lastRenderedPageBreak/>
        <w:t>Приложение к постановлению</w:t>
      </w:r>
    </w:p>
    <w:p w:rsidR="00691503" w:rsidRDefault="00254B70" w:rsidP="00254B70">
      <w:pPr>
        <w:spacing w:after="0" w:line="20" w:lineRule="atLeast"/>
        <w:ind w:left="6379" w:firstLine="0"/>
        <w:jc w:val="left"/>
      </w:pPr>
      <w:r>
        <w:t xml:space="preserve">Зоркинского сельского </w:t>
      </w:r>
      <w:r w:rsidR="005B3CD9">
        <w:t xml:space="preserve">поселения от </w:t>
      </w:r>
      <w:r>
        <w:t>18.05.2026</w:t>
      </w:r>
      <w:r w:rsidR="005B3CD9">
        <w:t xml:space="preserve"> № </w:t>
      </w:r>
      <w:r>
        <w:t>50</w:t>
      </w:r>
    </w:p>
    <w:p w:rsidR="00691503" w:rsidRDefault="00691503" w:rsidP="00254B70">
      <w:pPr>
        <w:spacing w:after="0" w:line="20" w:lineRule="atLeast"/>
        <w:ind w:left="82" w:hanging="10"/>
        <w:jc w:val="center"/>
        <w:rPr>
          <w:b/>
        </w:rPr>
      </w:pPr>
    </w:p>
    <w:p w:rsidR="00691503" w:rsidRDefault="005B3CD9" w:rsidP="00254B70">
      <w:pPr>
        <w:spacing w:after="0" w:line="20" w:lineRule="atLeast"/>
        <w:ind w:left="82" w:hanging="10"/>
        <w:jc w:val="center"/>
      </w:pPr>
      <w:r>
        <w:rPr>
          <w:b/>
        </w:rPr>
        <w:t xml:space="preserve">Положение о порядке заключения администрацией сельского поселения </w:t>
      </w:r>
    </w:p>
    <w:p w:rsidR="00691503" w:rsidRDefault="005B3CD9" w:rsidP="00254B70">
      <w:pPr>
        <w:spacing w:after="0" w:line="20" w:lineRule="atLeast"/>
        <w:ind w:left="82" w:right="72" w:hanging="10"/>
        <w:jc w:val="center"/>
      </w:pPr>
      <w:r>
        <w:rPr>
          <w:b/>
        </w:rPr>
        <w:t xml:space="preserve">Нижнегорского района Республики Крым договоров (соглашений) с казачьими обществами, действующими на территории муниципального образования </w:t>
      </w:r>
    </w:p>
    <w:p w:rsidR="00691503" w:rsidRDefault="005B3CD9" w:rsidP="00254B70">
      <w:pPr>
        <w:spacing w:after="0" w:line="20" w:lineRule="atLeast"/>
        <w:ind w:left="82" w:hanging="10"/>
        <w:jc w:val="center"/>
      </w:pPr>
      <w:r>
        <w:rPr>
          <w:b/>
        </w:rPr>
        <w:t>Нижнегорского района Республики Крым</w:t>
      </w:r>
    </w:p>
    <w:p w:rsidR="00691503" w:rsidRDefault="00691503" w:rsidP="00254B70">
      <w:pPr>
        <w:spacing w:after="0" w:line="20" w:lineRule="atLeast"/>
        <w:ind w:left="142" w:firstLine="0"/>
        <w:jc w:val="center"/>
      </w:pPr>
    </w:p>
    <w:p w:rsidR="00691503" w:rsidRDefault="005B3CD9" w:rsidP="00254B70">
      <w:pPr>
        <w:numPr>
          <w:ilvl w:val="0"/>
          <w:numId w:val="2"/>
        </w:numPr>
        <w:spacing w:after="0" w:line="20" w:lineRule="atLeast"/>
      </w:pPr>
      <w:r>
        <w:t>Настоящее По</w:t>
      </w:r>
      <w:r>
        <w:t>ложение определяет порядок заключения администрацией Зоркинского</w:t>
      </w:r>
      <w:r>
        <w:t xml:space="preserve"> сельского поселения Нижнегорского района Республики Крым договоров (соглашений) с казачьими обществами (далее – договоры), действующими на территории муниципального образования Зоркинское </w:t>
      </w:r>
      <w:r>
        <w:t>сельское поселение Нижнегорского района Республики Крым и внесенными в государственный реестр казачьих обществ в Российской Федерации.</w:t>
      </w:r>
    </w:p>
    <w:p w:rsidR="00691503" w:rsidRDefault="005B3CD9" w:rsidP="00254B70">
      <w:pPr>
        <w:numPr>
          <w:ilvl w:val="0"/>
          <w:numId w:val="2"/>
        </w:numPr>
        <w:spacing w:after="0" w:line="20" w:lineRule="atLeast"/>
      </w:pPr>
      <w:r>
        <w:t>Члены казачьих обще</w:t>
      </w:r>
      <w:proofErr w:type="gramStart"/>
      <w:r>
        <w:t>ств пр</w:t>
      </w:r>
      <w:proofErr w:type="gramEnd"/>
      <w:r>
        <w:t>ивлекаются к несению службы в следующих формах:</w:t>
      </w:r>
    </w:p>
    <w:p w:rsidR="00691503" w:rsidRDefault="005B3CD9" w:rsidP="00254B70">
      <w:pPr>
        <w:numPr>
          <w:ilvl w:val="0"/>
          <w:numId w:val="3"/>
        </w:numPr>
        <w:spacing w:after="0" w:line="20" w:lineRule="atLeast"/>
      </w:pPr>
      <w:r>
        <w:t>прохождение муниципальной службы;</w:t>
      </w:r>
    </w:p>
    <w:p w:rsidR="00691503" w:rsidRDefault="005B3CD9" w:rsidP="00254B70">
      <w:pPr>
        <w:numPr>
          <w:ilvl w:val="0"/>
          <w:numId w:val="3"/>
        </w:numPr>
        <w:spacing w:after="0" w:line="20" w:lineRule="atLeast"/>
      </w:pPr>
      <w:r>
        <w:t>оказание содействия администрации Зоркинского</w:t>
      </w:r>
      <w:r>
        <w:t xml:space="preserve"> сельского поселения Нижнегорского района Республики Крым в осуществлении установленных задач и функций.</w:t>
      </w:r>
    </w:p>
    <w:p w:rsidR="00691503" w:rsidRDefault="005B3CD9" w:rsidP="00254B70">
      <w:pPr>
        <w:numPr>
          <w:ilvl w:val="0"/>
          <w:numId w:val="4"/>
        </w:numPr>
        <w:spacing w:after="0" w:line="20" w:lineRule="atLeast"/>
      </w:pPr>
      <w:r>
        <w:t>Прохождение членами казачьего общества муниципальной службы осуществляется на основании трудовых дого</w:t>
      </w:r>
      <w:r>
        <w:t>воров, заключаемых в установленном законодательством Российской Федерации порядке.</w:t>
      </w:r>
    </w:p>
    <w:p w:rsidR="00691503" w:rsidRDefault="005B3CD9" w:rsidP="00254B70">
      <w:pPr>
        <w:numPr>
          <w:ilvl w:val="0"/>
          <w:numId w:val="4"/>
        </w:numPr>
        <w:spacing w:after="0" w:line="20" w:lineRule="atLeast"/>
      </w:pPr>
      <w:r>
        <w:t>Оказание членами казачьего общества содействия администрации Зоркинского</w:t>
      </w:r>
      <w:r>
        <w:t xml:space="preserve"> сельского поселения Нижнегорского района Республики Крым </w:t>
      </w:r>
      <w:r>
        <w:t>в осуществлении установленных задач и</w:t>
      </w:r>
      <w:r>
        <w:t xml:space="preserve"> функций осуществляется на основании договоров.</w:t>
      </w:r>
    </w:p>
    <w:p w:rsidR="00691503" w:rsidRDefault="005B3CD9" w:rsidP="00254B70">
      <w:pPr>
        <w:numPr>
          <w:ilvl w:val="0"/>
          <w:numId w:val="4"/>
        </w:numPr>
        <w:spacing w:after="0" w:line="20" w:lineRule="atLeast"/>
      </w:pPr>
      <w:r>
        <w:t xml:space="preserve">Сторонами договора являются администрации Зоркинского </w:t>
      </w:r>
      <w:r>
        <w:t xml:space="preserve">сельского поселения Нижнегорского района Республики Крым, с одной стороны, </w:t>
      </w:r>
      <w:r>
        <w:t>и казачье общество - с другой стороны.</w:t>
      </w:r>
    </w:p>
    <w:p w:rsidR="00691503" w:rsidRDefault="005B3CD9" w:rsidP="00254B70">
      <w:pPr>
        <w:numPr>
          <w:ilvl w:val="0"/>
          <w:numId w:val="4"/>
        </w:numPr>
        <w:spacing w:after="0" w:line="20" w:lineRule="atLeast"/>
      </w:pPr>
      <w:r>
        <w:t>Работу по заключению договора с ка</w:t>
      </w:r>
      <w:r>
        <w:t xml:space="preserve">зачьим обществом обеспечивает (указать наименование органа администрации муниципального образования либо должностного лица, ответственного за взаимодействие с казачьими обществами). </w:t>
      </w:r>
    </w:p>
    <w:p w:rsidR="00691503" w:rsidRDefault="005B3CD9" w:rsidP="00254B70">
      <w:pPr>
        <w:numPr>
          <w:ilvl w:val="0"/>
          <w:numId w:val="4"/>
        </w:numPr>
        <w:spacing w:after="0" w:line="20" w:lineRule="atLeast"/>
      </w:pPr>
      <w:r>
        <w:t>В целях заключения договора казачье общество представляет следующие докум</w:t>
      </w:r>
      <w:r>
        <w:t xml:space="preserve">енты: </w:t>
      </w:r>
    </w:p>
    <w:p w:rsidR="00691503" w:rsidRDefault="005B3CD9" w:rsidP="00254B70">
      <w:pPr>
        <w:numPr>
          <w:ilvl w:val="0"/>
          <w:numId w:val="5"/>
        </w:numPr>
        <w:spacing w:after="0" w:line="20" w:lineRule="atLeast"/>
      </w:pPr>
      <w:r>
        <w:t>предложение о заключении договора с указанием информации о сферах деятельности, задачах и функциях, в реализации которых предполагается оказание содействия, о количестве членов казачьего общества, которые берут на себя обязательства по оказанию соде</w:t>
      </w:r>
      <w:r>
        <w:t xml:space="preserve">йствия администрации Зоркинского </w:t>
      </w:r>
      <w:r>
        <w:t xml:space="preserve">сельского поселения Нижнегорского района Республики Крым, о планируемом сроке исполнения указанных обязательств; </w:t>
      </w:r>
    </w:p>
    <w:p w:rsidR="00691503" w:rsidRDefault="005B3CD9" w:rsidP="00254B70">
      <w:pPr>
        <w:numPr>
          <w:ilvl w:val="0"/>
          <w:numId w:val="5"/>
        </w:numPr>
        <w:spacing w:after="0" w:line="20" w:lineRule="atLeast"/>
      </w:pPr>
      <w:r>
        <w:t>копию устава казачьего общества;</w:t>
      </w:r>
    </w:p>
    <w:p w:rsidR="00691503" w:rsidRDefault="005B3CD9" w:rsidP="00254B70">
      <w:pPr>
        <w:numPr>
          <w:ilvl w:val="0"/>
          <w:numId w:val="5"/>
        </w:numPr>
        <w:spacing w:after="0" w:line="20" w:lineRule="atLeast"/>
      </w:pPr>
      <w:r>
        <w:lastRenderedPageBreak/>
        <w:t>копию свидетельства о внесении казачьего общества в государственный рее</w:t>
      </w:r>
      <w:r>
        <w:t>стр казачьих обществ в Российской Федерации;</w:t>
      </w:r>
    </w:p>
    <w:p w:rsidR="00691503" w:rsidRDefault="005B3CD9" w:rsidP="00254B70">
      <w:pPr>
        <w:numPr>
          <w:ilvl w:val="0"/>
          <w:numId w:val="5"/>
        </w:numPr>
        <w:spacing w:after="0" w:line="20" w:lineRule="atLeast"/>
      </w:pPr>
      <w:r>
        <w:t>выписку из решения высшего органа управления казачьего общества об избрании атамана.</w:t>
      </w:r>
    </w:p>
    <w:p w:rsidR="00691503" w:rsidRDefault="005B3CD9" w:rsidP="00254B70">
      <w:pPr>
        <w:numPr>
          <w:ilvl w:val="0"/>
          <w:numId w:val="6"/>
        </w:numPr>
        <w:spacing w:after="0" w:line="20" w:lineRule="atLeast"/>
      </w:pPr>
      <w:r>
        <w:t>С инициативой заключения договора может выступать администрации Зоркинского</w:t>
      </w:r>
      <w:r>
        <w:t xml:space="preserve"> сельского поселения Нижнегорского района Респ</w:t>
      </w:r>
      <w:r>
        <w:t>ублики Крым.</w:t>
      </w:r>
    </w:p>
    <w:p w:rsidR="00691503" w:rsidRDefault="005B3CD9" w:rsidP="00254B70">
      <w:pPr>
        <w:numPr>
          <w:ilvl w:val="0"/>
          <w:numId w:val="6"/>
        </w:numPr>
        <w:spacing w:after="0" w:line="20" w:lineRule="atLeast"/>
      </w:pPr>
      <w:proofErr w:type="gramStart"/>
      <w:r>
        <w:t>В договоре должны быть определены предмет договора, условия и порядок привлечения членов казачьих обществ к содействию администрации Зоркинского</w:t>
      </w:r>
      <w:r>
        <w:t xml:space="preserve"> сельского поселения Нижнегорского района Республики Крым в осуществлении установленных задач </w:t>
      </w:r>
      <w:r>
        <w:t>и функций, права и обязанности сторон,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</w:t>
      </w:r>
      <w:proofErr w:type="gramEnd"/>
    </w:p>
    <w:p w:rsidR="00691503" w:rsidRDefault="005B3CD9" w:rsidP="00254B70">
      <w:pPr>
        <w:numPr>
          <w:ilvl w:val="0"/>
          <w:numId w:val="6"/>
        </w:numPr>
        <w:spacing w:after="0" w:line="20" w:lineRule="atLeast"/>
      </w:pPr>
      <w:r>
        <w:t>Администрация Зоркинского</w:t>
      </w:r>
      <w:r>
        <w:t xml:space="preserve"> сельского поселения Нижнегорск</w:t>
      </w:r>
      <w:r>
        <w:t xml:space="preserve">ого района Республики Крым в течение 30 дней со дня поступления предложения </w:t>
      </w:r>
      <w:r>
        <w:br/>
      </w:r>
      <w:bookmarkStart w:id="0" w:name="_GoBack"/>
      <w:bookmarkEnd w:id="0"/>
      <w:r>
        <w:t>о заключении договора рассматривает документы, указанные в пункте 6 настоящего Положения, и направляет уведомление казачьему обществу:</w:t>
      </w:r>
    </w:p>
    <w:p w:rsidR="00691503" w:rsidRDefault="005B3CD9" w:rsidP="00254B70">
      <w:pPr>
        <w:numPr>
          <w:ilvl w:val="0"/>
          <w:numId w:val="7"/>
        </w:numPr>
        <w:spacing w:after="0" w:line="20" w:lineRule="atLeast"/>
      </w:pPr>
      <w:r>
        <w:t xml:space="preserve">о заключении договора с казачьим обществом; </w:t>
      </w:r>
    </w:p>
    <w:p w:rsidR="00691503" w:rsidRDefault="005B3CD9" w:rsidP="00254B70">
      <w:pPr>
        <w:numPr>
          <w:ilvl w:val="0"/>
          <w:numId w:val="7"/>
        </w:numPr>
        <w:spacing w:after="0" w:line="20" w:lineRule="atLeast"/>
      </w:pPr>
      <w:r>
        <w:t>об отказе в заключени</w:t>
      </w:r>
      <w:proofErr w:type="gramStart"/>
      <w:r>
        <w:t>и</w:t>
      </w:r>
      <w:proofErr w:type="gramEnd"/>
      <w:r>
        <w:t xml:space="preserve"> договора с казачьим обществом по основаниям, указанным в пункте 10 настоящего Положения. </w:t>
      </w:r>
    </w:p>
    <w:p w:rsidR="00691503" w:rsidRDefault="005B3CD9" w:rsidP="00254B70">
      <w:pPr>
        <w:spacing w:after="0" w:line="20" w:lineRule="atLeast"/>
        <w:ind w:left="639" w:firstLine="0"/>
      </w:pPr>
      <w:r>
        <w:t>12. Основаниями для отказа в заключени</w:t>
      </w:r>
      <w:proofErr w:type="gramStart"/>
      <w:r>
        <w:t>и</w:t>
      </w:r>
      <w:proofErr w:type="gramEnd"/>
      <w:r>
        <w:t xml:space="preserve"> договора являются:</w:t>
      </w:r>
    </w:p>
    <w:p w:rsidR="00691503" w:rsidRDefault="005B3CD9" w:rsidP="00254B70">
      <w:pPr>
        <w:numPr>
          <w:ilvl w:val="0"/>
          <w:numId w:val="8"/>
        </w:numPr>
        <w:spacing w:after="0" w:line="20" w:lineRule="atLeast"/>
      </w:pPr>
      <w:r>
        <w:t>представление казачьим обществом документов, указанных в пункте 6 настоящего Положе</w:t>
      </w:r>
      <w:r>
        <w:t>ния не в полном объеме;</w:t>
      </w:r>
    </w:p>
    <w:p w:rsidR="00691503" w:rsidRDefault="005B3CD9" w:rsidP="00254B70">
      <w:pPr>
        <w:numPr>
          <w:ilvl w:val="0"/>
          <w:numId w:val="8"/>
        </w:numPr>
        <w:spacing w:after="0" w:line="20" w:lineRule="atLeast"/>
      </w:pPr>
      <w:r>
        <w:t xml:space="preserve">несоответствие казачьего общества условиям, указанным в пункте 2 настоящего Положения; </w:t>
      </w:r>
    </w:p>
    <w:p w:rsidR="00691503" w:rsidRDefault="005B3CD9" w:rsidP="00254B70">
      <w:pPr>
        <w:numPr>
          <w:ilvl w:val="0"/>
          <w:numId w:val="8"/>
        </w:numPr>
        <w:spacing w:after="0" w:line="20" w:lineRule="atLeast"/>
      </w:pPr>
      <w:r>
        <w:t xml:space="preserve">отсутствие необходимости привлечения членов казачьего общества к оказанию содействия администрации Зоркинского </w:t>
      </w:r>
      <w:r>
        <w:t>сельского поселения Нижнегор</w:t>
      </w:r>
      <w:r>
        <w:t xml:space="preserve">ского района Республики Крым в осуществлении установленных задач и функций. </w:t>
      </w:r>
    </w:p>
    <w:p w:rsidR="00691503" w:rsidRDefault="005B3CD9" w:rsidP="00254B70">
      <w:pPr>
        <w:numPr>
          <w:ilvl w:val="0"/>
          <w:numId w:val="9"/>
        </w:numPr>
        <w:spacing w:after="0" w:line="20" w:lineRule="atLeast"/>
      </w:pPr>
      <w:r>
        <w:t>Договор подписывается председателем сельского совета – главой администрации Нижнегорского района Республики Крым либо уполномоченным им должностным лицом, с одной стороны, и атама</w:t>
      </w:r>
      <w:r>
        <w:t xml:space="preserve">ном казачьего общества, с другой стороны. </w:t>
      </w:r>
    </w:p>
    <w:p w:rsidR="00691503" w:rsidRDefault="005B3CD9" w:rsidP="00254B70">
      <w:pPr>
        <w:numPr>
          <w:ilvl w:val="0"/>
          <w:numId w:val="9"/>
        </w:numPr>
        <w:spacing w:after="0" w:line="20" w:lineRule="atLeast"/>
      </w:pPr>
      <w:proofErr w:type="gramStart"/>
      <w:r>
        <w:t>Контроль за</w:t>
      </w:r>
      <w:proofErr w:type="gramEnd"/>
      <w:r>
        <w:t xml:space="preserve"> соблюдением условий договора с казачьим обществом осуществляется администрацией Зоркинского</w:t>
      </w:r>
      <w:r>
        <w:t xml:space="preserve"> сельского поселения.</w:t>
      </w:r>
    </w:p>
    <w:sectPr w:rsidR="00691503" w:rsidSect="00254B70">
      <w:pgSz w:w="11909" w:h="16834"/>
      <w:pgMar w:top="1134" w:right="567" w:bottom="1134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421"/>
    <w:multiLevelType w:val="multilevel"/>
    <w:tmpl w:val="1CC2AC96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035C001B"/>
    <w:multiLevelType w:val="multilevel"/>
    <w:tmpl w:val="5DD404F0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0859605F"/>
    <w:multiLevelType w:val="multilevel"/>
    <w:tmpl w:val="D8F83F76"/>
    <w:lvl w:ilvl="0">
      <w:start w:val="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7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49016C23"/>
    <w:multiLevelType w:val="multilevel"/>
    <w:tmpl w:val="9B5CB122"/>
    <w:lvl w:ilvl="0">
      <w:start w:val="1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4">
    <w:nsid w:val="68E976DF"/>
    <w:multiLevelType w:val="multilevel"/>
    <w:tmpl w:val="15CA27EC"/>
    <w:lvl w:ilvl="0">
      <w:start w:val="1"/>
      <w:numFmt w:val="bullet"/>
      <w:lvlText w:val="-"/>
      <w:lvlJc w:val="left"/>
      <w:pPr>
        <w:widowControl/>
        <w:ind w:left="3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>
    <w:nsid w:val="6A5D519D"/>
    <w:multiLevelType w:val="multilevel"/>
    <w:tmpl w:val="7A720236"/>
    <w:lvl w:ilvl="0">
      <w:start w:val="1"/>
      <w:numFmt w:val="bullet"/>
      <w:lvlText w:val="-"/>
      <w:lvlJc w:val="left"/>
      <w:pPr>
        <w:widowControl/>
        <w:ind w:left="3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78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0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6">
    <w:nsid w:val="73414254"/>
    <w:multiLevelType w:val="multilevel"/>
    <w:tmpl w:val="B5DAFF7C"/>
    <w:lvl w:ilvl="0">
      <w:start w:val="8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7">
    <w:nsid w:val="75923B30"/>
    <w:multiLevelType w:val="multilevel"/>
    <w:tmpl w:val="855C9566"/>
    <w:lvl w:ilvl="0">
      <w:start w:val="1"/>
      <w:numFmt w:val="decimal"/>
      <w:lvlText w:val="%1."/>
      <w:lvlJc w:val="left"/>
      <w:pPr>
        <w:widowControl/>
        <w:ind w:left="6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9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6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3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411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83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5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2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9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8">
    <w:nsid w:val="799B0D48"/>
    <w:multiLevelType w:val="multilevel"/>
    <w:tmpl w:val="8CA2B3A2"/>
    <w:lvl w:ilvl="0">
      <w:start w:val="1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91503"/>
    <w:rsid w:val="00254B70"/>
    <w:rsid w:val="005B3CD9"/>
    <w:rsid w:val="0069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1503"/>
    <w:pPr>
      <w:spacing w:after="11" w:line="267" w:lineRule="auto"/>
      <w:ind w:firstLine="55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69150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150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150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150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150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1503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  <w:link w:val="21"/>
    <w:rsid w:val="00691503"/>
  </w:style>
  <w:style w:type="paragraph" w:styleId="21">
    <w:name w:val="toc 2"/>
    <w:next w:val="a"/>
    <w:link w:val="22"/>
    <w:uiPriority w:val="39"/>
    <w:rsid w:val="006915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150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15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150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15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150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15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1503"/>
    <w:rPr>
      <w:rFonts w:ascii="XO Thames" w:hAnsi="XO Thames"/>
      <w:sz w:val="28"/>
    </w:rPr>
  </w:style>
  <w:style w:type="paragraph" w:styleId="a3">
    <w:name w:val="Balloon Text"/>
    <w:basedOn w:val="a"/>
    <w:link w:val="a4"/>
    <w:rsid w:val="00691503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691503"/>
    <w:rPr>
      <w:rFonts w:ascii="Segoe UI" w:hAnsi="Segoe UI"/>
      <w:sz w:val="18"/>
    </w:rPr>
  </w:style>
  <w:style w:type="paragraph" w:customStyle="1" w:styleId="Endnote">
    <w:name w:val="Endnote"/>
    <w:link w:val="Endnote0"/>
    <w:rsid w:val="0069150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150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9150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9150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9150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9150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91503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691503"/>
    <w:rPr>
      <w:color w:val="0000FF"/>
      <w:u w:val="single"/>
    </w:rPr>
  </w:style>
  <w:style w:type="character" w:styleId="a5">
    <w:name w:val="Hyperlink"/>
    <w:link w:val="13"/>
    <w:rsid w:val="00691503"/>
    <w:rPr>
      <w:color w:val="0000FF"/>
      <w:u w:val="single"/>
    </w:rPr>
  </w:style>
  <w:style w:type="paragraph" w:customStyle="1" w:styleId="Footnote">
    <w:name w:val="Footnote"/>
    <w:link w:val="Footnote0"/>
    <w:rsid w:val="0069150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150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9150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9150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150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9150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915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150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915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150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150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1503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69150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1503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150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150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150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1503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254B70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16082019</dc:creator>
  <cp:lastModifiedBy>16082019</cp:lastModifiedBy>
  <cp:revision>2</cp:revision>
  <cp:lastPrinted>2026-05-21T11:03:00Z</cp:lastPrinted>
  <dcterms:created xsi:type="dcterms:W3CDTF">2026-05-21T11:04:00Z</dcterms:created>
  <dcterms:modified xsi:type="dcterms:W3CDTF">2026-05-21T11:04:00Z</dcterms:modified>
</cp:coreProperties>
</file>